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E5BA" w14:textId="77777777" w:rsidR="00C16584" w:rsidRDefault="009335EB" w:rsidP="005B35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right="1117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CENTRO FEDERAL DE EDUCAÇÃO TECNOLÓGICA DE MINAS GERAIS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CB7A77F" wp14:editId="3CA194D8">
            <wp:simplePos x="0" y="0"/>
            <wp:positionH relativeFrom="column">
              <wp:posOffset>19050</wp:posOffset>
            </wp:positionH>
            <wp:positionV relativeFrom="paragraph">
              <wp:posOffset>-27706</wp:posOffset>
            </wp:positionV>
            <wp:extent cx="588124" cy="4826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124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42F19A" w14:textId="3343559E" w:rsidR="00C16584" w:rsidRDefault="009335EB" w:rsidP="005B35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1347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DIRETORIA DE EXTENSÃO E DESENVOLVIMENTO COMUNITÁRIO</w:t>
      </w:r>
    </w:p>
    <w:p w14:paraId="352E4CB8" w14:textId="77777777" w:rsidR="005B3552" w:rsidRDefault="009335EB" w:rsidP="005B35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63" w:lineRule="auto"/>
        <w:ind w:left="1050" w:right="8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CHAMADA INTERNA PARA ATIVIDADE DE EXTENSÃO ATIVIDADE: Equipe ERA CEFET-MG</w:t>
      </w:r>
    </w:p>
    <w:p w14:paraId="60C6EB1D" w14:textId="55D838F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/>
        <w:ind w:right="16" w:firstLine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Coordenador em atuação da Equipe de Competição “Estudos em Robótica </w:t>
      </w:r>
      <w:r w:rsidR="00CD6195">
        <w:rPr>
          <w:b/>
          <w:color w:val="000000"/>
          <w:sz w:val="24"/>
          <w:szCs w:val="24"/>
        </w:rPr>
        <w:t>e Automação</w:t>
      </w:r>
      <w:r>
        <w:rPr>
          <w:b/>
          <w:color w:val="000000"/>
          <w:sz w:val="24"/>
          <w:szCs w:val="24"/>
        </w:rPr>
        <w:t xml:space="preserve"> (</w:t>
      </w:r>
      <w:r w:rsidR="00CD6195">
        <w:rPr>
          <w:b/>
          <w:color w:val="000000"/>
          <w:sz w:val="24"/>
          <w:szCs w:val="24"/>
        </w:rPr>
        <w:t>ERA) ”</w:t>
      </w:r>
      <w:r>
        <w:rPr>
          <w:b/>
          <w:color w:val="000000"/>
          <w:sz w:val="24"/>
          <w:szCs w:val="24"/>
        </w:rPr>
        <w:t xml:space="preserve"> - do CEFET-MG</w:t>
      </w:r>
      <w:r w:rsidR="005B3552">
        <w:rPr>
          <w:color w:val="000000"/>
          <w:sz w:val="24"/>
          <w:szCs w:val="24"/>
        </w:rPr>
        <w:t>, Prof. Diê</w:t>
      </w:r>
      <w:r>
        <w:rPr>
          <w:color w:val="000000"/>
          <w:sz w:val="24"/>
          <w:szCs w:val="24"/>
        </w:rPr>
        <w:t xml:space="preserve">go Fernandes da Cruz, torna público </w:t>
      </w:r>
      <w:r w:rsidR="00CD6195">
        <w:rPr>
          <w:color w:val="000000"/>
          <w:sz w:val="24"/>
          <w:szCs w:val="24"/>
        </w:rPr>
        <w:t>aos alunos</w:t>
      </w:r>
      <w:r>
        <w:rPr>
          <w:color w:val="000000"/>
          <w:sz w:val="24"/>
          <w:szCs w:val="24"/>
        </w:rPr>
        <w:t xml:space="preserve"> dos Campus V o processo para seleção de integrantes para participação </w:t>
      </w:r>
      <w:bookmarkStart w:id="0" w:name="_GoBack"/>
      <w:bookmarkEnd w:id="0"/>
      <w:r w:rsidR="00CD6195">
        <w:rPr>
          <w:color w:val="000000"/>
          <w:sz w:val="24"/>
          <w:szCs w:val="24"/>
        </w:rPr>
        <w:t>na Atividade</w:t>
      </w:r>
      <w:r>
        <w:rPr>
          <w:color w:val="000000"/>
          <w:sz w:val="24"/>
          <w:szCs w:val="24"/>
        </w:rPr>
        <w:t xml:space="preserve"> em referência, nos termos estabelecidos na presente Chamada Interna. </w:t>
      </w:r>
    </w:p>
    <w:p w14:paraId="4A36B0D8" w14:textId="24D76A2B" w:rsidR="00C16584" w:rsidRPr="00A0674A" w:rsidRDefault="009335EB" w:rsidP="00A0674A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2"/>
        <w:jc w:val="both"/>
        <w:rPr>
          <w:b/>
          <w:color w:val="000000"/>
          <w:sz w:val="24"/>
          <w:szCs w:val="24"/>
        </w:rPr>
      </w:pPr>
      <w:r w:rsidRPr="00A0674A">
        <w:rPr>
          <w:b/>
          <w:color w:val="000000"/>
          <w:sz w:val="24"/>
          <w:szCs w:val="24"/>
        </w:rPr>
        <w:t xml:space="preserve">Objetivos Gerais </w:t>
      </w:r>
    </w:p>
    <w:p w14:paraId="2F2B2B3B" w14:textId="6E610ED4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801" w:right="19" w:hanging="6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Promover a participação de discentes em atividades de extensão de forma </w:t>
      </w:r>
      <w:r w:rsidR="00A0674A">
        <w:rPr>
          <w:color w:val="000000"/>
          <w:sz w:val="24"/>
          <w:szCs w:val="24"/>
        </w:rPr>
        <w:t>a ampliar</w:t>
      </w:r>
      <w:r>
        <w:rPr>
          <w:color w:val="000000"/>
          <w:sz w:val="24"/>
          <w:szCs w:val="24"/>
        </w:rPr>
        <w:t xml:space="preserve"> a integração entre o CEFET-MG e a sociedade; </w:t>
      </w:r>
    </w:p>
    <w:p w14:paraId="26264B54" w14:textId="51D34DEA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/>
        <w:ind w:left="803" w:right="9" w:hanging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Compartilhar com a sociedade o conhecimento tecnológico desenvolvido dentro </w:t>
      </w:r>
      <w:r w:rsidR="00A0674A">
        <w:rPr>
          <w:color w:val="000000"/>
          <w:sz w:val="24"/>
          <w:szCs w:val="24"/>
        </w:rPr>
        <w:t>do CEFET</w:t>
      </w:r>
      <w:r>
        <w:rPr>
          <w:color w:val="000000"/>
          <w:sz w:val="24"/>
          <w:szCs w:val="24"/>
        </w:rPr>
        <w:t xml:space="preserve">-MG; </w:t>
      </w:r>
    </w:p>
    <w:p w14:paraId="2624A7A4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/>
        <w:ind w:left="1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Ampliar a visibilidade do CEFET-MG dentro e fora do país; </w:t>
      </w:r>
    </w:p>
    <w:p w14:paraId="673FF50D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/>
        <w:ind w:left="1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Reforçar a relação entre ensino, pesquisa e extensão; </w:t>
      </w:r>
    </w:p>
    <w:p w14:paraId="626C19F7" w14:textId="77777777" w:rsidR="00A0674A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ind w:left="6" w:right="2121" w:firstLine="1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Contribuir para a formação acadêmico-profissional do discente. </w:t>
      </w:r>
    </w:p>
    <w:p w14:paraId="1BA8CF96" w14:textId="3EB62C16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ind w:left="6" w:right="2121" w:firstLine="17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 xml:space="preserve">2. </w:t>
      </w:r>
      <w:r>
        <w:rPr>
          <w:b/>
          <w:color w:val="000000"/>
          <w:sz w:val="24"/>
          <w:szCs w:val="24"/>
        </w:rPr>
        <w:t xml:space="preserve">Atividade </w:t>
      </w:r>
    </w:p>
    <w:p w14:paraId="32DAE15F" w14:textId="77777777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801" w:right="-19" w:hanging="634"/>
        <w:jc w:val="both"/>
        <w:rPr>
          <w:color w:val="000000"/>
          <w:sz w:val="24"/>
          <w:szCs w:val="24"/>
        </w:rPr>
      </w:pPr>
    </w:p>
    <w:p w14:paraId="36307B7E" w14:textId="73C4798B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801" w:right="-19" w:hanging="6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As atividades desenvolvidas pela Equipe ERA CEFET-MG têm como </w:t>
      </w:r>
      <w:r w:rsidR="00A0674A">
        <w:rPr>
          <w:color w:val="000000"/>
          <w:sz w:val="24"/>
          <w:szCs w:val="24"/>
        </w:rPr>
        <w:t>objetivo aprimorar</w:t>
      </w:r>
      <w:r>
        <w:rPr>
          <w:color w:val="000000"/>
          <w:sz w:val="24"/>
          <w:szCs w:val="24"/>
        </w:rPr>
        <w:t xml:space="preserve"> a experiência dos estudantes de graduação e do técnico do CEFET-</w:t>
      </w:r>
      <w:r w:rsidR="00A0674A">
        <w:rPr>
          <w:color w:val="000000"/>
          <w:sz w:val="24"/>
          <w:szCs w:val="24"/>
        </w:rPr>
        <w:t>MG, por</w:t>
      </w:r>
      <w:r>
        <w:rPr>
          <w:color w:val="000000"/>
          <w:sz w:val="24"/>
          <w:szCs w:val="24"/>
        </w:rPr>
        <w:t xml:space="preserve"> meio de </w:t>
      </w:r>
      <w:r>
        <w:rPr>
          <w:sz w:val="24"/>
          <w:szCs w:val="24"/>
        </w:rPr>
        <w:t>tarefas</w:t>
      </w:r>
      <w:r>
        <w:rPr>
          <w:color w:val="000000"/>
          <w:sz w:val="24"/>
          <w:szCs w:val="24"/>
        </w:rPr>
        <w:t xml:space="preserve"> que </w:t>
      </w:r>
      <w:r>
        <w:rPr>
          <w:sz w:val="24"/>
          <w:szCs w:val="24"/>
        </w:rPr>
        <w:t>permitam</w:t>
      </w:r>
      <w:r>
        <w:rPr>
          <w:color w:val="000000"/>
          <w:sz w:val="24"/>
          <w:szCs w:val="24"/>
        </w:rPr>
        <w:t xml:space="preserve"> a integração dos conhecimentos </w:t>
      </w:r>
      <w:r w:rsidR="00A0674A">
        <w:rPr>
          <w:color w:val="000000"/>
          <w:sz w:val="24"/>
          <w:szCs w:val="24"/>
        </w:rPr>
        <w:t>teóricos com</w:t>
      </w:r>
      <w:r>
        <w:rPr>
          <w:color w:val="000000"/>
          <w:sz w:val="24"/>
          <w:szCs w:val="24"/>
        </w:rPr>
        <w:t xml:space="preserve"> experiências de prática profissional. A principal atividade desenvolvida </w:t>
      </w:r>
      <w:r w:rsidR="00A0674A">
        <w:rPr>
          <w:color w:val="000000"/>
          <w:sz w:val="24"/>
          <w:szCs w:val="24"/>
        </w:rPr>
        <w:t>pelos membros</w:t>
      </w:r>
      <w:r>
        <w:rPr>
          <w:color w:val="000000"/>
          <w:sz w:val="24"/>
          <w:szCs w:val="24"/>
        </w:rPr>
        <w:t xml:space="preserve"> da equipe é o projeto e construção de protótipos destinados </w:t>
      </w:r>
      <w:r>
        <w:rPr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competição</w:t>
      </w:r>
      <w:r>
        <w:rPr>
          <w:color w:val="000000"/>
          <w:sz w:val="24"/>
          <w:szCs w:val="24"/>
        </w:rPr>
        <w:t xml:space="preserve"> entre robôs. O desenvolvimento do projeto promove ainda, </w:t>
      </w:r>
      <w:r w:rsidR="00A0674A">
        <w:rPr>
          <w:color w:val="000000"/>
          <w:sz w:val="24"/>
          <w:szCs w:val="24"/>
        </w:rPr>
        <w:t>incentivo à</w:t>
      </w:r>
      <w:r>
        <w:rPr>
          <w:color w:val="000000"/>
          <w:sz w:val="24"/>
          <w:szCs w:val="24"/>
        </w:rPr>
        <w:t xml:space="preserve"> criatividade e proatividade de seus membros. </w:t>
      </w:r>
    </w:p>
    <w:p w14:paraId="7CFE6DFB" w14:textId="31F272D9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801" w:right="-14" w:hanging="6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A Equipe é organizada em três áreas básicas: Mecânica, Eletrônica e Gestão.  Cada área se divide em grupos de projetos, cujo número de componentes </w:t>
      </w:r>
      <w:r w:rsidR="00A0674A">
        <w:rPr>
          <w:color w:val="000000"/>
          <w:sz w:val="24"/>
          <w:szCs w:val="24"/>
        </w:rPr>
        <w:t>é definido</w:t>
      </w:r>
      <w:r>
        <w:rPr>
          <w:color w:val="000000"/>
          <w:sz w:val="24"/>
          <w:szCs w:val="24"/>
        </w:rPr>
        <w:t xml:space="preserve"> em função do planejamento semestral da Equipe. </w:t>
      </w:r>
    </w:p>
    <w:p w14:paraId="47CE34E3" w14:textId="0CABF91F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/>
        <w:ind w:left="802" w:right="9" w:hanging="6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O ingresso na Equipe permite o aprendizado técnico em diversas áreas </w:t>
      </w:r>
      <w:r w:rsidR="00A0674A">
        <w:rPr>
          <w:color w:val="000000"/>
          <w:sz w:val="24"/>
          <w:szCs w:val="24"/>
        </w:rPr>
        <w:t>do conhecimento</w:t>
      </w:r>
      <w:r>
        <w:rPr>
          <w:color w:val="000000"/>
          <w:sz w:val="24"/>
          <w:szCs w:val="24"/>
        </w:rPr>
        <w:t xml:space="preserve">, o incentivo à liderança e a vivência profissional. </w:t>
      </w:r>
    </w:p>
    <w:p w14:paraId="40229FE6" w14:textId="57A7D3A9" w:rsidR="00C16584" w:rsidRDefault="009335EB" w:rsidP="00A0674A">
      <w:pPr>
        <w:widowControl w:val="0"/>
        <w:spacing w:before="334"/>
        <w:ind w:left="805" w:right="5" w:hanging="6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A Equipe visa sempre participar das principais competições nacionais </w:t>
      </w:r>
      <w:r w:rsidR="00A0674A">
        <w:rPr>
          <w:sz w:val="24"/>
          <w:szCs w:val="24"/>
        </w:rPr>
        <w:t>e internacionais</w:t>
      </w:r>
      <w:r>
        <w:rPr>
          <w:sz w:val="24"/>
          <w:szCs w:val="24"/>
        </w:rPr>
        <w:t xml:space="preserve"> de robótica, ingressando nas categorias de Combate, Sumô </w:t>
      </w:r>
      <w:r w:rsidR="00A0674A">
        <w:rPr>
          <w:sz w:val="24"/>
          <w:szCs w:val="24"/>
        </w:rPr>
        <w:t>e Seguidor</w:t>
      </w:r>
      <w:r>
        <w:rPr>
          <w:sz w:val="24"/>
          <w:szCs w:val="24"/>
        </w:rPr>
        <w:t xml:space="preserve"> de linha.</w:t>
      </w:r>
    </w:p>
    <w:p w14:paraId="5F8F0B71" w14:textId="77777777" w:rsidR="00A0674A" w:rsidRDefault="00A0674A" w:rsidP="00A0674A">
      <w:pPr>
        <w:widowControl w:val="0"/>
        <w:spacing w:before="334"/>
        <w:ind w:left="805" w:right="5" w:hanging="637"/>
        <w:jc w:val="both"/>
        <w:rPr>
          <w:sz w:val="24"/>
          <w:szCs w:val="24"/>
        </w:rPr>
      </w:pPr>
    </w:p>
    <w:p w14:paraId="0B5D07CF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 xml:space="preserve">3. </w:t>
      </w:r>
      <w:r>
        <w:rPr>
          <w:b/>
          <w:color w:val="000000"/>
          <w:sz w:val="24"/>
          <w:szCs w:val="24"/>
        </w:rPr>
        <w:t xml:space="preserve">Condições para Participar da Atividade de Extensão </w:t>
      </w:r>
    </w:p>
    <w:p w14:paraId="0B014E18" w14:textId="48EBB671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ind w:left="803" w:right="-2" w:hanging="6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Estar regularmente matriculado em um curso superior/técnico do CEFET-</w:t>
      </w:r>
      <w:r w:rsidR="00A0674A">
        <w:rPr>
          <w:color w:val="000000"/>
          <w:sz w:val="24"/>
          <w:szCs w:val="24"/>
        </w:rPr>
        <w:t>MG Campus</w:t>
      </w:r>
      <w:r>
        <w:rPr>
          <w:color w:val="000000"/>
          <w:sz w:val="24"/>
          <w:szCs w:val="24"/>
        </w:rPr>
        <w:t xml:space="preserve"> V, tendo frequência comprovada nas aulas. </w:t>
      </w:r>
    </w:p>
    <w:p w14:paraId="4C1DA38B" w14:textId="5A411ECB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/>
        <w:ind w:left="795" w:right="-1" w:hanging="6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Ter disponibilidade, sem prejuízo de suas atividades curriculares, para cumprir </w:t>
      </w:r>
      <w:r w:rsidR="00A0674A">
        <w:rPr>
          <w:color w:val="000000"/>
          <w:sz w:val="24"/>
          <w:szCs w:val="24"/>
        </w:rPr>
        <w:t>a carga</w:t>
      </w:r>
      <w:r>
        <w:rPr>
          <w:color w:val="000000"/>
          <w:sz w:val="24"/>
          <w:szCs w:val="24"/>
        </w:rPr>
        <w:t xml:space="preserve"> horária de 20 (vinte) horas semanais, além de participar das </w:t>
      </w:r>
      <w:r w:rsidR="00A0674A">
        <w:rPr>
          <w:color w:val="000000"/>
          <w:sz w:val="24"/>
          <w:szCs w:val="24"/>
        </w:rPr>
        <w:t>atividades relacionadas</w:t>
      </w:r>
      <w:r>
        <w:rPr>
          <w:color w:val="000000"/>
          <w:sz w:val="24"/>
          <w:szCs w:val="24"/>
        </w:rPr>
        <w:t xml:space="preserve"> à equipe, tais como: reuniões, encontros, palestras, eventos </w:t>
      </w:r>
      <w:r w:rsidR="00A0674A">
        <w:rPr>
          <w:color w:val="000000"/>
          <w:sz w:val="24"/>
          <w:szCs w:val="24"/>
        </w:rPr>
        <w:t>e viagens</w:t>
      </w:r>
      <w:r>
        <w:rPr>
          <w:color w:val="000000"/>
          <w:sz w:val="24"/>
          <w:szCs w:val="24"/>
        </w:rPr>
        <w:t xml:space="preserve">. </w:t>
      </w:r>
    </w:p>
    <w:p w14:paraId="6DE69A8C" w14:textId="77777777" w:rsidR="00A0674A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/>
        <w:ind w:left="7" w:right="1461" w:firstLine="1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Estar em dia com suas obrigações acadêmicas junto ao CEFET-MG. </w:t>
      </w:r>
    </w:p>
    <w:p w14:paraId="106A9BE0" w14:textId="2267F061" w:rsidR="00A0674A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/>
        <w:ind w:left="7" w:right="1461" w:firstLine="16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 xml:space="preserve">4. </w:t>
      </w:r>
      <w:r w:rsidR="00A0674A">
        <w:rPr>
          <w:b/>
          <w:color w:val="000000"/>
          <w:sz w:val="24"/>
          <w:szCs w:val="24"/>
        </w:rPr>
        <w:t>Das inscrições</w:t>
      </w:r>
    </w:p>
    <w:p w14:paraId="605DB976" w14:textId="77777777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ind w:left="799" w:right="282" w:hanging="631"/>
        <w:jc w:val="both"/>
        <w:rPr>
          <w:color w:val="000000"/>
          <w:sz w:val="24"/>
          <w:szCs w:val="24"/>
        </w:rPr>
      </w:pPr>
    </w:p>
    <w:p w14:paraId="3819422A" w14:textId="322C163C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ind w:left="799" w:right="282" w:hanging="6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As inscrições est</w:t>
      </w:r>
      <w:r w:rsidR="005B3552">
        <w:rPr>
          <w:color w:val="000000"/>
          <w:sz w:val="24"/>
          <w:szCs w:val="24"/>
        </w:rPr>
        <w:t>arão abertas durante os dias 09 a 27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3C0C1A3A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/>
        <w:ind w:left="1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As inscrições serão feitas pelo </w:t>
      </w:r>
      <w:r>
        <w:rPr>
          <w:sz w:val="24"/>
          <w:szCs w:val="24"/>
        </w:rPr>
        <w:t>forms no link</w:t>
      </w:r>
      <w:r>
        <w:rPr>
          <w:color w:val="000000"/>
          <w:sz w:val="24"/>
          <w:szCs w:val="24"/>
        </w:rPr>
        <w:t xml:space="preserve">:  </w:t>
      </w:r>
    </w:p>
    <w:p w14:paraId="3756FC29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/>
        <w:ind w:left="802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https://docs.google.com/forms/d/e/1FAIpQLSeH9eB3ggg8pcXnMzN12nQA9gCW12qpaTPX0t1N8J2IRe9oCw/viewform?usp=sf_link</w:t>
      </w:r>
    </w:p>
    <w:p w14:paraId="1F14899D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 xml:space="preserve">5. </w:t>
      </w:r>
      <w:r>
        <w:rPr>
          <w:b/>
          <w:color w:val="000000"/>
          <w:sz w:val="24"/>
          <w:szCs w:val="24"/>
        </w:rPr>
        <w:t xml:space="preserve">Processo de Seleção </w:t>
      </w:r>
    </w:p>
    <w:p w14:paraId="71F001E8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796" w:right="215" w:hanging="6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O processo será dividido em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duas)</w:t>
      </w:r>
      <w:r>
        <w:rPr>
          <w:color w:val="000000"/>
          <w:sz w:val="24"/>
          <w:szCs w:val="24"/>
        </w:rPr>
        <w:t xml:space="preserve"> etapas eliminatórias: </w:t>
      </w:r>
      <w:r>
        <w:rPr>
          <w:sz w:val="24"/>
          <w:szCs w:val="24"/>
        </w:rPr>
        <w:t xml:space="preserve">Análise curricular e </w:t>
      </w:r>
      <w:r>
        <w:rPr>
          <w:color w:val="000000"/>
          <w:sz w:val="24"/>
          <w:szCs w:val="24"/>
        </w:rPr>
        <w:t xml:space="preserve">entrevista de perfil. </w:t>
      </w:r>
    </w:p>
    <w:p w14:paraId="1F861220" w14:textId="1DA22490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/>
        <w:ind w:left="802" w:right="219" w:hanging="6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Em cada etapa serão avaliados pelos membros atuais da equipe o </w:t>
      </w:r>
      <w:r w:rsidR="00A0674A">
        <w:rPr>
          <w:color w:val="000000"/>
          <w:sz w:val="24"/>
          <w:szCs w:val="24"/>
        </w:rPr>
        <w:t>desempenho individual</w:t>
      </w:r>
      <w:r>
        <w:rPr>
          <w:color w:val="000000"/>
          <w:sz w:val="24"/>
          <w:szCs w:val="24"/>
        </w:rPr>
        <w:t xml:space="preserve"> dos participantes. Os alunos que obtiverem maior desempenho </w:t>
      </w:r>
      <w:r w:rsidR="00A0674A">
        <w:rPr>
          <w:color w:val="000000"/>
          <w:sz w:val="24"/>
          <w:szCs w:val="24"/>
        </w:rPr>
        <w:t>serão classificados</w:t>
      </w:r>
      <w:r>
        <w:rPr>
          <w:color w:val="000000"/>
          <w:sz w:val="24"/>
          <w:szCs w:val="24"/>
        </w:rPr>
        <w:t xml:space="preserve"> para a etapa seguinte. </w:t>
      </w:r>
    </w:p>
    <w:p w14:paraId="75721E61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/>
        <w:ind w:left="1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Os critérios de avaliação são: </w:t>
      </w:r>
    </w:p>
    <w:p w14:paraId="3B52F380" w14:textId="6216A589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/>
        <w:ind w:left="1231" w:right="215" w:hanging="802"/>
        <w:jc w:val="both"/>
        <w:rPr>
          <w:color w:val="000000"/>
          <w:sz w:val="17"/>
          <w:szCs w:val="17"/>
        </w:rPr>
      </w:pPr>
      <w:r>
        <w:rPr>
          <w:color w:val="000000"/>
          <w:sz w:val="24"/>
          <w:szCs w:val="24"/>
        </w:rPr>
        <w:t xml:space="preserve">5.3.1. </w:t>
      </w:r>
      <w:r>
        <w:rPr>
          <w:sz w:val="24"/>
          <w:szCs w:val="24"/>
        </w:rPr>
        <w:t>Análise curricular</w:t>
      </w:r>
      <w:r>
        <w:rPr>
          <w:color w:val="000000"/>
          <w:sz w:val="24"/>
          <w:szCs w:val="24"/>
        </w:rPr>
        <w:t xml:space="preserve">: O aluno terá seu </w:t>
      </w:r>
      <w:r>
        <w:rPr>
          <w:sz w:val="24"/>
          <w:szCs w:val="24"/>
        </w:rPr>
        <w:t>currículo</w:t>
      </w:r>
      <w:r>
        <w:rPr>
          <w:color w:val="000000"/>
          <w:sz w:val="24"/>
          <w:szCs w:val="24"/>
        </w:rPr>
        <w:t xml:space="preserve"> avaliado </w:t>
      </w:r>
      <w:r w:rsidR="00A0674A">
        <w:rPr>
          <w:color w:val="000000"/>
          <w:sz w:val="24"/>
          <w:szCs w:val="24"/>
        </w:rPr>
        <w:t>por 2</w:t>
      </w:r>
      <w:r>
        <w:rPr>
          <w:color w:val="000000"/>
          <w:sz w:val="24"/>
          <w:szCs w:val="24"/>
        </w:rPr>
        <w:t xml:space="preserve"> integrantes da equipe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Caso exista alguma divergência entre as  avaliações, um terceiro avaliador será convocado; </w:t>
      </w:r>
      <w:r>
        <w:rPr>
          <w:color w:val="000000"/>
          <w:sz w:val="17"/>
          <w:szCs w:val="17"/>
        </w:rPr>
        <w:t xml:space="preserve"> </w:t>
      </w:r>
    </w:p>
    <w:p w14:paraId="785453E8" w14:textId="447ED719" w:rsidR="00C16584" w:rsidRDefault="009335EB" w:rsidP="00A0674A">
      <w:pPr>
        <w:widowControl w:val="0"/>
        <w:spacing w:before="296"/>
        <w:ind w:left="1234" w:right="219" w:hanging="8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Entrevista de perfil: O aluno será avaliado com base em suas </w:t>
      </w:r>
      <w:r w:rsidR="00A0674A">
        <w:rPr>
          <w:sz w:val="24"/>
          <w:szCs w:val="24"/>
        </w:rPr>
        <w:t>características e</w:t>
      </w:r>
      <w:r>
        <w:rPr>
          <w:sz w:val="24"/>
          <w:szCs w:val="24"/>
        </w:rPr>
        <w:t xml:space="preserve"> seu perfil será avaliado de acordo com as habilidades que a equipe busca.</w:t>
      </w:r>
    </w:p>
    <w:p w14:paraId="5623E663" w14:textId="198C1E52" w:rsidR="00C16584" w:rsidRDefault="00C16584" w:rsidP="00A0674A">
      <w:pPr>
        <w:widowControl w:val="0"/>
        <w:spacing w:before="296"/>
        <w:ind w:left="1234" w:right="219" w:hanging="805"/>
        <w:jc w:val="both"/>
        <w:rPr>
          <w:sz w:val="24"/>
          <w:szCs w:val="24"/>
        </w:rPr>
      </w:pPr>
    </w:p>
    <w:p w14:paraId="2F73E943" w14:textId="2D611414" w:rsidR="00A0674A" w:rsidRDefault="00A0674A" w:rsidP="00A0674A">
      <w:pPr>
        <w:widowControl w:val="0"/>
        <w:spacing w:before="296"/>
        <w:ind w:left="1234" w:right="219" w:hanging="805"/>
        <w:jc w:val="both"/>
        <w:rPr>
          <w:sz w:val="24"/>
          <w:szCs w:val="24"/>
        </w:rPr>
      </w:pPr>
    </w:p>
    <w:p w14:paraId="004C1A90" w14:textId="57D8C859" w:rsidR="00A0674A" w:rsidRDefault="00A0674A" w:rsidP="00A0674A">
      <w:pPr>
        <w:widowControl w:val="0"/>
        <w:spacing w:before="296"/>
        <w:ind w:left="1234" w:right="219" w:hanging="805"/>
        <w:jc w:val="both"/>
        <w:rPr>
          <w:sz w:val="24"/>
          <w:szCs w:val="24"/>
        </w:rPr>
      </w:pPr>
    </w:p>
    <w:p w14:paraId="328AE9B5" w14:textId="77777777" w:rsidR="00A0674A" w:rsidRDefault="00A0674A" w:rsidP="00A0674A">
      <w:pPr>
        <w:widowControl w:val="0"/>
        <w:spacing w:before="296"/>
        <w:ind w:left="1234" w:right="219" w:hanging="805"/>
        <w:jc w:val="both"/>
        <w:rPr>
          <w:sz w:val="24"/>
          <w:szCs w:val="24"/>
        </w:rPr>
      </w:pPr>
    </w:p>
    <w:p w14:paraId="3A4A4E97" w14:textId="20134EE3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 xml:space="preserve">6. </w:t>
      </w:r>
      <w:r>
        <w:rPr>
          <w:b/>
          <w:color w:val="000000"/>
          <w:sz w:val="24"/>
          <w:szCs w:val="24"/>
        </w:rPr>
        <w:t xml:space="preserve">Da </w:t>
      </w:r>
      <w:r>
        <w:rPr>
          <w:b/>
          <w:sz w:val="24"/>
          <w:szCs w:val="24"/>
        </w:rPr>
        <w:t>Análise de Currículo e Comprovante de Matrícula</w:t>
      </w:r>
      <w:r>
        <w:rPr>
          <w:b/>
          <w:color w:val="000000"/>
          <w:sz w:val="24"/>
          <w:szCs w:val="24"/>
        </w:rPr>
        <w:t xml:space="preserve"> </w:t>
      </w:r>
    </w:p>
    <w:p w14:paraId="1FC61224" w14:textId="77777777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b/>
          <w:color w:val="000000"/>
          <w:sz w:val="24"/>
          <w:szCs w:val="24"/>
        </w:rPr>
      </w:pPr>
    </w:p>
    <w:p w14:paraId="4FB5BC8A" w14:textId="14AC29F5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ind w:left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>O comprovante de matrícula a ser anexado no formulário de inscr</w:t>
      </w:r>
      <w:r w:rsidR="00A0674A">
        <w:rPr>
          <w:sz w:val="24"/>
          <w:szCs w:val="24"/>
        </w:rPr>
        <w:t>ição deve ser recolhido no SIGAA</w:t>
      </w:r>
      <w:r>
        <w:rPr>
          <w:sz w:val="24"/>
          <w:szCs w:val="24"/>
        </w:rPr>
        <w:t>, em formato PDF.</w:t>
      </w:r>
    </w:p>
    <w:p w14:paraId="0A0ED121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/>
        <w:ind w:left="430" w:right="2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6.1.1. </w:t>
      </w:r>
      <w:r>
        <w:rPr>
          <w:sz w:val="24"/>
          <w:szCs w:val="24"/>
        </w:rPr>
        <w:t xml:space="preserve">O documento do comprovante de matrícula tem a finalidade de garantir a autenticidade da informação acerca da matrícula do candidato no CEFET Campus Divinópolis. </w:t>
      </w:r>
    </w:p>
    <w:p w14:paraId="534B1888" w14:textId="778F05F6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/>
        <w:ind w:left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O </w:t>
      </w:r>
      <w:r>
        <w:rPr>
          <w:sz w:val="24"/>
          <w:szCs w:val="24"/>
        </w:rPr>
        <w:t xml:space="preserve">currículo deve ser anexado </w:t>
      </w:r>
      <w:r w:rsidR="00A0674A">
        <w:rPr>
          <w:sz w:val="24"/>
          <w:szCs w:val="24"/>
        </w:rPr>
        <w:t xml:space="preserve">em </w:t>
      </w:r>
      <w:r w:rsidR="00A0674A">
        <w:rPr>
          <w:color w:val="000000"/>
          <w:sz w:val="24"/>
          <w:szCs w:val="24"/>
        </w:rPr>
        <w:t>formato</w:t>
      </w:r>
      <w:r>
        <w:rPr>
          <w:color w:val="000000"/>
          <w:sz w:val="24"/>
          <w:szCs w:val="24"/>
        </w:rPr>
        <w:t xml:space="preserve"> PDF.</w:t>
      </w:r>
    </w:p>
    <w:p w14:paraId="02F8FFD6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/>
        <w:ind w:left="1239" w:right="218" w:hanging="8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6.2.1. </w:t>
      </w:r>
      <w:r>
        <w:rPr>
          <w:sz w:val="24"/>
          <w:szCs w:val="24"/>
        </w:rPr>
        <w:t>O critério de seleção será as experiências e formações citadas no texto, as quais os avaliadores julguem interessantes e que agreguem, de alguma forma, à equipe</w:t>
      </w:r>
    </w:p>
    <w:p w14:paraId="257B73D5" w14:textId="35F0AD61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/>
        <w:ind w:left="809" w:right="215" w:hanging="6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O resultado da etapa será divulgado pela equipe via e-mail cadastrado n</w:t>
      </w:r>
      <w:r w:rsidR="005B3552">
        <w:rPr>
          <w:color w:val="000000"/>
          <w:sz w:val="24"/>
          <w:szCs w:val="24"/>
        </w:rPr>
        <w:t xml:space="preserve">o ato </w:t>
      </w:r>
      <w:r w:rsidR="00CD6195">
        <w:rPr>
          <w:color w:val="000000"/>
          <w:sz w:val="24"/>
          <w:szCs w:val="24"/>
        </w:rPr>
        <w:t>da inscrição</w:t>
      </w:r>
      <w:r w:rsidR="005B3552">
        <w:rPr>
          <w:color w:val="000000"/>
          <w:sz w:val="24"/>
          <w:szCs w:val="24"/>
        </w:rPr>
        <w:t xml:space="preserve"> até o dia 28</w:t>
      </w:r>
      <w:r>
        <w:rPr>
          <w:color w:val="000000"/>
          <w:sz w:val="24"/>
          <w:szCs w:val="24"/>
        </w:rPr>
        <w:t xml:space="preserve"> de </w:t>
      </w:r>
      <w:r w:rsidR="005B3552">
        <w:rPr>
          <w:color w:val="000000"/>
          <w:sz w:val="24"/>
          <w:szCs w:val="24"/>
        </w:rPr>
        <w:t>maio</w:t>
      </w:r>
      <w:r>
        <w:rPr>
          <w:color w:val="000000"/>
          <w:sz w:val="24"/>
          <w:szCs w:val="24"/>
        </w:rPr>
        <w:t xml:space="preserve"> de 2021. </w:t>
      </w:r>
    </w:p>
    <w:p w14:paraId="0C1789FA" w14:textId="7777777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/>
        <w:ind w:left="8"/>
        <w:jc w:val="both"/>
        <w:rPr>
          <w:b/>
          <w:color w:val="000000"/>
          <w:sz w:val="24"/>
          <w:szCs w:val="24"/>
        </w:rPr>
      </w:pPr>
      <w:r>
        <w:rPr>
          <w:b/>
          <w:sz w:val="23"/>
          <w:szCs w:val="23"/>
        </w:rPr>
        <w:t>7</w:t>
      </w:r>
      <w:r>
        <w:rPr>
          <w:b/>
          <w:color w:val="000000"/>
          <w:sz w:val="23"/>
          <w:szCs w:val="23"/>
        </w:rPr>
        <w:t xml:space="preserve">. </w:t>
      </w:r>
      <w:r>
        <w:rPr>
          <w:b/>
          <w:color w:val="000000"/>
          <w:sz w:val="24"/>
          <w:szCs w:val="24"/>
        </w:rPr>
        <w:t xml:space="preserve">Da Entrevista </w:t>
      </w:r>
    </w:p>
    <w:p w14:paraId="7E14ECE5" w14:textId="2DA3E33C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17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5B3552">
        <w:rPr>
          <w:color w:val="000000"/>
          <w:sz w:val="24"/>
          <w:szCs w:val="24"/>
        </w:rPr>
        <w:t>.1. Período: 30 de maio a 03</w:t>
      </w:r>
      <w:r>
        <w:rPr>
          <w:color w:val="000000"/>
          <w:sz w:val="24"/>
          <w:szCs w:val="24"/>
        </w:rPr>
        <w:t xml:space="preserve"> de </w:t>
      </w:r>
      <w:r w:rsidR="005B3552">
        <w:rPr>
          <w:color w:val="000000"/>
          <w:sz w:val="24"/>
          <w:szCs w:val="24"/>
        </w:rPr>
        <w:t>junho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03D10C6C" w14:textId="1D692ADA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/>
        <w:ind w:left="799" w:right="215" w:hanging="6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.2. O horário da entrevista será informado pela equipe v</w:t>
      </w:r>
      <w:r w:rsidR="005B3552">
        <w:rPr>
          <w:color w:val="000000"/>
          <w:sz w:val="24"/>
          <w:szCs w:val="24"/>
        </w:rPr>
        <w:t xml:space="preserve">ia e-mail cadastrado até </w:t>
      </w:r>
      <w:r w:rsidR="00CD6195">
        <w:rPr>
          <w:color w:val="000000"/>
          <w:sz w:val="24"/>
          <w:szCs w:val="24"/>
        </w:rPr>
        <w:t>dia 28</w:t>
      </w:r>
      <w:r>
        <w:rPr>
          <w:color w:val="000000"/>
          <w:sz w:val="24"/>
          <w:szCs w:val="24"/>
        </w:rPr>
        <w:t xml:space="preserve"> de ma</w:t>
      </w:r>
      <w:r>
        <w:rPr>
          <w:sz w:val="24"/>
          <w:szCs w:val="24"/>
        </w:rPr>
        <w:t>io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05D64F33" w14:textId="152528ED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/>
        <w:ind w:left="809" w:right="215" w:hanging="63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.3. O resultado da etapa será divulgado pela equipe via e-mail cadastrado no ato </w:t>
      </w:r>
      <w:r w:rsidR="00CD6195">
        <w:rPr>
          <w:color w:val="000000"/>
          <w:sz w:val="24"/>
          <w:szCs w:val="24"/>
        </w:rPr>
        <w:t>da inscrição</w:t>
      </w:r>
      <w:r>
        <w:rPr>
          <w:color w:val="000000"/>
          <w:sz w:val="24"/>
          <w:szCs w:val="24"/>
        </w:rPr>
        <w:t xml:space="preserve"> até o dia </w:t>
      </w:r>
      <w:r w:rsidR="005B3552">
        <w:rPr>
          <w:sz w:val="24"/>
          <w:szCs w:val="24"/>
        </w:rPr>
        <w:t>08</w:t>
      </w:r>
      <w:r w:rsidR="005B3552">
        <w:rPr>
          <w:color w:val="000000"/>
          <w:sz w:val="24"/>
          <w:szCs w:val="24"/>
        </w:rPr>
        <w:t xml:space="preserve"> de junho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641C253B" w14:textId="77777777" w:rsidR="005B3552" w:rsidRDefault="005B3552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color w:val="000000"/>
          <w:sz w:val="17"/>
          <w:szCs w:val="17"/>
        </w:rPr>
      </w:pPr>
    </w:p>
    <w:p w14:paraId="28572AEA" w14:textId="15EDEFFB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sz w:val="24"/>
          <w:szCs w:val="24"/>
        </w:rPr>
      </w:pPr>
      <w:r>
        <w:rPr>
          <w:color w:val="000000"/>
          <w:sz w:val="17"/>
          <w:szCs w:val="17"/>
        </w:rPr>
        <w:t xml:space="preserve"> </w:t>
      </w:r>
    </w:p>
    <w:p w14:paraId="33162A00" w14:textId="75361733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1610"/>
        <w:jc w:val="both"/>
        <w:rPr>
          <w:b/>
          <w:color w:val="000000"/>
          <w:sz w:val="24"/>
          <w:szCs w:val="24"/>
        </w:rPr>
      </w:pPr>
      <w:r>
        <w:rPr>
          <w:b/>
          <w:sz w:val="23"/>
          <w:szCs w:val="23"/>
        </w:rPr>
        <w:t>8</w:t>
      </w:r>
      <w:r>
        <w:rPr>
          <w:b/>
          <w:color w:val="000000"/>
          <w:sz w:val="23"/>
          <w:szCs w:val="23"/>
        </w:rPr>
        <w:t xml:space="preserve">. </w:t>
      </w:r>
      <w:r>
        <w:rPr>
          <w:b/>
          <w:color w:val="000000"/>
          <w:sz w:val="24"/>
          <w:szCs w:val="24"/>
        </w:rPr>
        <w:t xml:space="preserve">Calendário do processo seletivo </w:t>
      </w:r>
    </w:p>
    <w:p w14:paraId="3724F7B7" w14:textId="77777777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1610"/>
        <w:jc w:val="both"/>
        <w:rPr>
          <w:b/>
          <w:color w:val="000000"/>
          <w:sz w:val="24"/>
          <w:szCs w:val="24"/>
        </w:rPr>
      </w:pPr>
    </w:p>
    <w:p w14:paraId="7456176A" w14:textId="6C8A03E1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ind w:left="1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A0674A">
        <w:rPr>
          <w:color w:val="000000"/>
          <w:sz w:val="24"/>
          <w:szCs w:val="24"/>
        </w:rPr>
        <w:t xml:space="preserve">.1. Publicação do edital: 06 </w:t>
      </w:r>
      <w:r>
        <w:rPr>
          <w:color w:val="000000"/>
          <w:sz w:val="24"/>
          <w:szCs w:val="24"/>
        </w:rPr>
        <w:t xml:space="preserve">de </w:t>
      </w:r>
      <w:r w:rsidR="00A0674A">
        <w:rPr>
          <w:color w:val="000000"/>
          <w:sz w:val="24"/>
          <w:szCs w:val="24"/>
        </w:rPr>
        <w:t>maio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25CD4069" w14:textId="0609CEC2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/>
        <w:ind w:left="1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.2. Inscrição dos candidatos: de </w:t>
      </w:r>
      <w:r w:rsidR="00A0674A">
        <w:rPr>
          <w:color w:val="000000"/>
          <w:sz w:val="24"/>
          <w:szCs w:val="24"/>
        </w:rPr>
        <w:t>09 a 27</w:t>
      </w:r>
      <w:r>
        <w:rPr>
          <w:color w:val="000000"/>
          <w:sz w:val="24"/>
          <w:szCs w:val="24"/>
        </w:rPr>
        <w:t xml:space="preserve"> de m</w:t>
      </w:r>
      <w:r>
        <w:rPr>
          <w:sz w:val="24"/>
          <w:szCs w:val="24"/>
        </w:rPr>
        <w:t>aio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48E8236E" w14:textId="16ABBA9B" w:rsidR="00A0674A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/>
        <w:ind w:left="118" w:right="142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A0674A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 xml:space="preserve">. Resultado da </w:t>
      </w:r>
      <w:r>
        <w:rPr>
          <w:sz w:val="24"/>
          <w:szCs w:val="24"/>
        </w:rPr>
        <w:t>análise curricular</w:t>
      </w:r>
      <w:r>
        <w:rPr>
          <w:color w:val="000000"/>
          <w:sz w:val="24"/>
          <w:szCs w:val="24"/>
        </w:rPr>
        <w:t xml:space="preserve">: </w:t>
      </w:r>
      <w:r w:rsidR="00A0674A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 de ma</w:t>
      </w:r>
      <w:r>
        <w:rPr>
          <w:sz w:val="24"/>
          <w:szCs w:val="24"/>
        </w:rPr>
        <w:t>io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="00A0674A">
        <w:rPr>
          <w:color w:val="000000"/>
          <w:sz w:val="24"/>
          <w:szCs w:val="24"/>
        </w:rPr>
        <w:t>.</w:t>
      </w:r>
    </w:p>
    <w:p w14:paraId="35695159" w14:textId="74FAC296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/>
        <w:ind w:left="118" w:right="142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A0674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Entrevista de perfil do aluno: </w:t>
      </w:r>
      <w:r w:rsidR="00A0674A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de ma</w:t>
      </w:r>
      <w:r>
        <w:rPr>
          <w:sz w:val="24"/>
          <w:szCs w:val="24"/>
        </w:rPr>
        <w:t>io</w:t>
      </w:r>
      <w:r w:rsidR="00A0674A">
        <w:rPr>
          <w:sz w:val="24"/>
          <w:szCs w:val="24"/>
        </w:rPr>
        <w:t xml:space="preserve"> a 03 de junho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</w:p>
    <w:p w14:paraId="246283C6" w14:textId="21A7B5A2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/>
        <w:ind w:left="1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A0674A">
        <w:rPr>
          <w:color w:val="000000"/>
          <w:sz w:val="24"/>
          <w:szCs w:val="24"/>
        </w:rPr>
        <w:t>.5</w:t>
      </w:r>
      <w:r>
        <w:rPr>
          <w:color w:val="000000"/>
          <w:sz w:val="24"/>
          <w:szCs w:val="24"/>
        </w:rPr>
        <w:t>. Resultado da Entrevista e</w:t>
      </w:r>
      <w:r>
        <w:rPr>
          <w:sz w:val="24"/>
          <w:szCs w:val="24"/>
        </w:rPr>
        <w:t xml:space="preserve"> Resultado Final</w:t>
      </w:r>
      <w:r>
        <w:rPr>
          <w:color w:val="000000"/>
          <w:sz w:val="24"/>
          <w:szCs w:val="24"/>
        </w:rPr>
        <w:t xml:space="preserve">: </w:t>
      </w:r>
      <w:r w:rsidR="005B3552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 de </w:t>
      </w:r>
      <w:r w:rsidR="005B3552">
        <w:rPr>
          <w:color w:val="000000"/>
          <w:sz w:val="24"/>
          <w:szCs w:val="24"/>
        </w:rPr>
        <w:t>junho</w:t>
      </w:r>
      <w:r>
        <w:rPr>
          <w:color w:val="000000"/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39EFCCA3" w14:textId="6ECDF720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/>
        <w:ind w:left="118"/>
        <w:jc w:val="both"/>
        <w:rPr>
          <w:color w:val="000000"/>
          <w:sz w:val="24"/>
          <w:szCs w:val="24"/>
        </w:rPr>
      </w:pPr>
    </w:p>
    <w:p w14:paraId="6E8E8088" w14:textId="77777777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/>
        <w:ind w:left="118"/>
        <w:jc w:val="both"/>
        <w:rPr>
          <w:color w:val="000000"/>
          <w:sz w:val="24"/>
          <w:szCs w:val="24"/>
        </w:rPr>
      </w:pPr>
    </w:p>
    <w:p w14:paraId="7265FE7F" w14:textId="55767B75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/>
        <w:ind w:left="16"/>
        <w:jc w:val="both"/>
        <w:rPr>
          <w:b/>
          <w:color w:val="000000"/>
          <w:sz w:val="24"/>
          <w:szCs w:val="24"/>
        </w:rPr>
      </w:pPr>
      <w:r>
        <w:rPr>
          <w:b/>
          <w:sz w:val="23"/>
          <w:szCs w:val="23"/>
        </w:rPr>
        <w:lastRenderedPageBreak/>
        <w:t>9</w:t>
      </w:r>
      <w:r>
        <w:rPr>
          <w:b/>
          <w:color w:val="000000"/>
          <w:sz w:val="23"/>
          <w:szCs w:val="23"/>
        </w:rPr>
        <w:t xml:space="preserve">. </w:t>
      </w:r>
      <w:r>
        <w:rPr>
          <w:b/>
          <w:color w:val="000000"/>
          <w:sz w:val="24"/>
          <w:szCs w:val="24"/>
        </w:rPr>
        <w:t xml:space="preserve">Critérios de Eliminação </w:t>
      </w:r>
    </w:p>
    <w:p w14:paraId="4DE1377C" w14:textId="29309E6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1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.1. Não aprovação em alguma das etapas; </w:t>
      </w:r>
    </w:p>
    <w:p w14:paraId="541A78DF" w14:textId="54F941E0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1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.2. Desrespeito às regras do laboratório da equipe e oficinas; </w:t>
      </w:r>
    </w:p>
    <w:p w14:paraId="169BE146" w14:textId="744F79C7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1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.3. Desrespeito aos membros da equipe; </w:t>
      </w:r>
    </w:p>
    <w:p w14:paraId="751E013C" w14:textId="79B829C1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/>
        <w:ind w:left="1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.4. Desrespeito à indivíduos da comunidade do CEFET-MG. </w:t>
      </w:r>
    </w:p>
    <w:p w14:paraId="1B224D97" w14:textId="5C3922AB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1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>1</w:t>
      </w:r>
      <w:r>
        <w:rPr>
          <w:b/>
          <w:sz w:val="23"/>
          <w:szCs w:val="23"/>
        </w:rPr>
        <w:t>0</w:t>
      </w:r>
      <w:r>
        <w:rPr>
          <w:b/>
          <w:color w:val="000000"/>
          <w:sz w:val="23"/>
          <w:szCs w:val="23"/>
        </w:rPr>
        <w:t>.</w:t>
      </w:r>
      <w:r>
        <w:rPr>
          <w:b/>
          <w:color w:val="000000"/>
          <w:sz w:val="24"/>
          <w:szCs w:val="24"/>
        </w:rPr>
        <w:t xml:space="preserve">Vagas </w:t>
      </w:r>
    </w:p>
    <w:p w14:paraId="0E0757D3" w14:textId="2FCDFC5D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795" w:right="278" w:hanging="6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.1. Serão no total 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vaga na área de gestão, 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vaga</w:t>
      </w:r>
      <w:r>
        <w:rPr>
          <w:color w:val="000000"/>
          <w:sz w:val="24"/>
          <w:szCs w:val="24"/>
        </w:rPr>
        <w:t xml:space="preserve"> na área da mecânica </w:t>
      </w:r>
      <w:r>
        <w:rPr>
          <w:sz w:val="24"/>
          <w:szCs w:val="24"/>
        </w:rPr>
        <w:t>e 1</w:t>
      </w:r>
      <w:r>
        <w:rPr>
          <w:color w:val="000000"/>
          <w:sz w:val="24"/>
          <w:szCs w:val="24"/>
        </w:rPr>
        <w:t xml:space="preserve"> vaga na área da eletrônica. </w:t>
      </w:r>
    </w:p>
    <w:p w14:paraId="4AC0F572" w14:textId="3FD649A4" w:rsidR="00C16584" w:rsidRDefault="009335EB" w:rsidP="00A0674A">
      <w:pPr>
        <w:widowControl w:val="0"/>
        <w:spacing w:before="370"/>
        <w:ind w:left="1227" w:right="213" w:hanging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10.1.1. Os candidatos podem concorrer a apenas uma vaga, podendo ser classificados à outra vaga caso ocorra a inexistência de candidatos inscritos, aprovados ou habilitados para as demais vagas.  A prioridade de atuação deve ser informada no dia da entrevista. </w:t>
      </w:r>
    </w:p>
    <w:p w14:paraId="6794EE4E" w14:textId="39C3B5C7" w:rsidR="00C16584" w:rsidRDefault="009335EB" w:rsidP="00A0674A">
      <w:pPr>
        <w:widowControl w:val="0"/>
        <w:spacing w:before="343"/>
        <w:ind w:left="801" w:right="215" w:hanging="6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A relação de vagas no item 10.1 representa a disponibilidade de aprovação </w:t>
      </w:r>
      <w:r w:rsidR="00CD6195">
        <w:rPr>
          <w:sz w:val="24"/>
          <w:szCs w:val="24"/>
        </w:rPr>
        <w:t>de candidatos</w:t>
      </w:r>
      <w:r>
        <w:rPr>
          <w:sz w:val="24"/>
          <w:szCs w:val="24"/>
        </w:rPr>
        <w:t xml:space="preserve">. A equipe reserva o direito de modificar este número a </w:t>
      </w:r>
      <w:r w:rsidR="00CD6195">
        <w:rPr>
          <w:sz w:val="24"/>
          <w:szCs w:val="24"/>
        </w:rPr>
        <w:t>qualquer momento</w:t>
      </w:r>
      <w:r>
        <w:rPr>
          <w:sz w:val="24"/>
          <w:szCs w:val="24"/>
        </w:rPr>
        <w:t xml:space="preserve">, sem necessidade de aviso prévio, sendo possível o aumento </w:t>
      </w:r>
      <w:r w:rsidR="00CD6195">
        <w:rPr>
          <w:sz w:val="24"/>
          <w:szCs w:val="24"/>
        </w:rPr>
        <w:t>ou diminuição</w:t>
      </w:r>
      <w:r>
        <w:rPr>
          <w:sz w:val="24"/>
          <w:szCs w:val="24"/>
        </w:rPr>
        <w:t xml:space="preserve"> do número de aprovados no processo, em relação ao descrito </w:t>
      </w:r>
      <w:r w:rsidR="00CD6195">
        <w:rPr>
          <w:sz w:val="24"/>
          <w:szCs w:val="24"/>
        </w:rPr>
        <w:t>neste documento</w:t>
      </w:r>
      <w:r>
        <w:rPr>
          <w:sz w:val="24"/>
          <w:szCs w:val="24"/>
        </w:rPr>
        <w:t xml:space="preserve">. </w:t>
      </w:r>
    </w:p>
    <w:p w14:paraId="739B8F98" w14:textId="56364D66" w:rsidR="00C16584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>1</w:t>
      </w:r>
      <w:r>
        <w:rPr>
          <w:b/>
          <w:sz w:val="23"/>
          <w:szCs w:val="23"/>
        </w:rPr>
        <w:t>1</w:t>
      </w:r>
      <w:r>
        <w:rPr>
          <w:b/>
          <w:color w:val="000000"/>
          <w:sz w:val="23"/>
          <w:szCs w:val="23"/>
        </w:rPr>
        <w:t xml:space="preserve">. </w:t>
      </w:r>
      <w:r>
        <w:rPr>
          <w:b/>
          <w:color w:val="000000"/>
          <w:sz w:val="24"/>
          <w:szCs w:val="24"/>
        </w:rPr>
        <w:t xml:space="preserve">Da Certificação </w:t>
      </w:r>
    </w:p>
    <w:p w14:paraId="25EC1C7B" w14:textId="7D865618" w:rsidR="00A0674A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801" w:right="222" w:hanging="6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.1. O certificado de participação da equipe será emitido apenas após a </w:t>
      </w:r>
      <w:r w:rsidR="00CD6195">
        <w:rPr>
          <w:color w:val="000000"/>
          <w:sz w:val="24"/>
          <w:szCs w:val="24"/>
        </w:rPr>
        <w:t>conclusão de</w:t>
      </w:r>
      <w:r>
        <w:rPr>
          <w:color w:val="000000"/>
          <w:sz w:val="24"/>
          <w:szCs w:val="24"/>
        </w:rPr>
        <w:t xml:space="preserve"> um ano de participação do membro na equipe, começando a contar após </w:t>
      </w:r>
      <w:r w:rsidR="00CD6195">
        <w:rPr>
          <w:color w:val="000000"/>
          <w:sz w:val="24"/>
          <w:szCs w:val="24"/>
        </w:rPr>
        <w:t>a divulgação</w:t>
      </w:r>
      <w:r w:rsidR="00A0674A">
        <w:rPr>
          <w:color w:val="000000"/>
          <w:sz w:val="24"/>
          <w:szCs w:val="24"/>
        </w:rPr>
        <w:t xml:space="preserve"> do resultado do processo.</w:t>
      </w:r>
    </w:p>
    <w:p w14:paraId="10CF7D4F" w14:textId="51AFB2F3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801" w:right="222" w:hanging="683"/>
        <w:jc w:val="both"/>
        <w:rPr>
          <w:color w:val="000000"/>
          <w:sz w:val="24"/>
          <w:szCs w:val="24"/>
        </w:rPr>
      </w:pPr>
    </w:p>
    <w:p w14:paraId="02424549" w14:textId="75423EF2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801" w:right="222" w:hanging="683"/>
        <w:jc w:val="both"/>
        <w:rPr>
          <w:color w:val="000000"/>
          <w:sz w:val="24"/>
          <w:szCs w:val="24"/>
        </w:rPr>
      </w:pPr>
    </w:p>
    <w:p w14:paraId="3E77C254" w14:textId="22446C5E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801" w:right="222" w:hanging="683"/>
        <w:jc w:val="both"/>
        <w:rPr>
          <w:color w:val="000000"/>
          <w:sz w:val="24"/>
          <w:szCs w:val="24"/>
        </w:rPr>
      </w:pPr>
      <w:r w:rsidRPr="00A0674A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2AA352" wp14:editId="04EC13C1">
            <wp:simplePos x="0" y="0"/>
            <wp:positionH relativeFrom="column">
              <wp:posOffset>2197735</wp:posOffset>
            </wp:positionH>
            <wp:positionV relativeFrom="paragraph">
              <wp:posOffset>233680</wp:posOffset>
            </wp:positionV>
            <wp:extent cx="2200275" cy="1203960"/>
            <wp:effectExtent l="0" t="0" r="0" b="0"/>
            <wp:wrapNone/>
            <wp:docPr id="2" name="Imagem 2" descr="E: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848A1" w14:textId="50E19040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801" w:right="222" w:hanging="683"/>
        <w:jc w:val="both"/>
        <w:rPr>
          <w:color w:val="000000"/>
          <w:sz w:val="24"/>
          <w:szCs w:val="24"/>
        </w:rPr>
      </w:pPr>
    </w:p>
    <w:p w14:paraId="248ED059" w14:textId="6E33C5AF" w:rsidR="00A0674A" w:rsidRDefault="00A0674A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801" w:right="222" w:hanging="683"/>
        <w:jc w:val="center"/>
        <w:rPr>
          <w:color w:val="000000"/>
        </w:rPr>
      </w:pPr>
      <w:r>
        <w:rPr>
          <w:color w:val="000000"/>
        </w:rPr>
        <w:t>Prof. Diê</w:t>
      </w:r>
      <w:r w:rsidR="009335EB">
        <w:rPr>
          <w:color w:val="000000"/>
        </w:rPr>
        <w:t xml:space="preserve">go Fernandes da Cruz  </w:t>
      </w:r>
    </w:p>
    <w:p w14:paraId="19B8418E" w14:textId="4F52BB21" w:rsidR="00C16584" w:rsidRPr="00A0674A" w:rsidRDefault="009335EB" w:rsidP="00A0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/>
        <w:ind w:left="801" w:right="222" w:hanging="683"/>
        <w:jc w:val="center"/>
        <w:rPr>
          <w:color w:val="000000"/>
        </w:rPr>
      </w:pPr>
      <w:r>
        <w:rPr>
          <w:color w:val="000000"/>
        </w:rPr>
        <w:t>Coordenador da Equipe ERA</w:t>
      </w:r>
    </w:p>
    <w:sectPr w:rsidR="00C16584" w:rsidRPr="00A0674A">
      <w:pgSz w:w="11880" w:h="16840"/>
      <w:pgMar w:top="1118" w:right="1369" w:bottom="818" w:left="9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6856"/>
    <w:multiLevelType w:val="hybridMultilevel"/>
    <w:tmpl w:val="87C88DAA"/>
    <w:lvl w:ilvl="0" w:tplc="52AE4496">
      <w:start w:val="1"/>
      <w:numFmt w:val="decimal"/>
      <w:lvlText w:val="%1."/>
      <w:lvlJc w:val="left"/>
      <w:pPr>
        <w:ind w:left="376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84"/>
    <w:rsid w:val="005B3552"/>
    <w:rsid w:val="009335EB"/>
    <w:rsid w:val="00A0674A"/>
    <w:rsid w:val="00B74217"/>
    <w:rsid w:val="00C16584"/>
    <w:rsid w:val="00C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31C5"/>
  <w15:docId w15:val="{685B60BC-73C3-419B-AD89-ACE47BC8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0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2022-05-06T17:13:00Z</dcterms:created>
  <dcterms:modified xsi:type="dcterms:W3CDTF">2022-05-06T17:34:00Z</dcterms:modified>
</cp:coreProperties>
</file>